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65" w:rsidRPr="0006798D" w:rsidRDefault="0006798D">
      <w:pPr>
        <w:rPr>
          <w:sz w:val="48"/>
          <w:szCs w:val="48"/>
        </w:rPr>
      </w:pPr>
      <w:r w:rsidRPr="0006798D">
        <w:rPr>
          <w:rFonts w:ascii="Helvetica" w:hAnsi="Helvetica" w:cs="Helvetica"/>
          <w:color w:val="444444"/>
          <w:sz w:val="48"/>
          <w:szCs w:val="48"/>
        </w:rPr>
        <w:t>MX or Fruehauf insulation test</w:t>
      </w:r>
      <w:r w:rsidRPr="0006798D">
        <w:rPr>
          <w:rFonts w:ascii="Helvetica" w:hAnsi="Helvetica" w:cs="Helvetica"/>
          <w:color w:val="444444"/>
          <w:sz w:val="48"/>
          <w:szCs w:val="48"/>
        </w:rPr>
        <w:br/>
        <w:t>Take the Load cell cable into the mother board.</w:t>
      </w:r>
      <w:r w:rsidRPr="0006798D">
        <w:rPr>
          <w:rFonts w:ascii="Helvetica" w:hAnsi="Helvetica" w:cs="Helvetica"/>
          <w:color w:val="444444"/>
          <w:sz w:val="48"/>
          <w:szCs w:val="48"/>
        </w:rPr>
        <w:br/>
        <w:t xml:space="preserve">There are 5 wires per load cell. </w:t>
      </w:r>
      <w:r w:rsidRPr="0006798D">
        <w:rPr>
          <w:rFonts w:ascii="Helvetica" w:hAnsi="Helvetica" w:cs="Helvetica"/>
          <w:color w:val="444444"/>
          <w:sz w:val="48"/>
          <w:szCs w:val="48"/>
        </w:rPr>
        <w:br/>
        <w:t xml:space="preserve">These </w:t>
      </w:r>
      <w:r w:rsidRPr="0006798D">
        <w:rPr>
          <w:rFonts w:ascii="Helvetica" w:hAnsi="Helvetica" w:cs="Helvetica"/>
          <w:color w:val="444444"/>
          <w:sz w:val="48"/>
          <w:szCs w:val="48"/>
        </w:rPr>
        <w:t>are:</w:t>
      </w:r>
      <w:r w:rsidRPr="0006798D">
        <w:rPr>
          <w:rFonts w:ascii="Helvetica" w:hAnsi="Helvetica" w:cs="Helvetica"/>
          <w:color w:val="444444"/>
          <w:sz w:val="48"/>
          <w:szCs w:val="48"/>
        </w:rPr>
        <w:t xml:space="preserve"> Positive and Negative Power</w:t>
      </w:r>
      <w:r w:rsidRPr="0006798D">
        <w:rPr>
          <w:rFonts w:ascii="Helvetica" w:hAnsi="Helvetica" w:cs="Helvetica"/>
          <w:color w:val="444444"/>
          <w:sz w:val="48"/>
          <w:szCs w:val="48"/>
        </w:rPr>
        <w:br/>
        <w:t>Positive a</w:t>
      </w:r>
      <w:r>
        <w:rPr>
          <w:rFonts w:ascii="Helvetica" w:hAnsi="Helvetica" w:cs="Helvetica"/>
          <w:color w:val="444444"/>
          <w:sz w:val="48"/>
          <w:szCs w:val="48"/>
        </w:rPr>
        <w:t>nd Negative Display Reading</w:t>
      </w:r>
      <w:r>
        <w:rPr>
          <w:rFonts w:ascii="Helvetica" w:hAnsi="Helvetica" w:cs="Helvetica"/>
          <w:color w:val="444444"/>
          <w:sz w:val="48"/>
          <w:szCs w:val="48"/>
        </w:rPr>
        <w:br/>
        <w:t>Yel</w:t>
      </w:r>
      <w:r w:rsidRPr="0006798D">
        <w:rPr>
          <w:rFonts w:ascii="Helvetica" w:hAnsi="Helvetica" w:cs="Helvetica"/>
          <w:color w:val="444444"/>
          <w:sz w:val="48"/>
          <w:szCs w:val="48"/>
        </w:rPr>
        <w:t>low: Earth.</w:t>
      </w:r>
      <w:r w:rsidRPr="0006798D">
        <w:rPr>
          <w:rFonts w:ascii="Helvetica" w:hAnsi="Helvetica" w:cs="Helvetica"/>
          <w:color w:val="444444"/>
          <w:sz w:val="48"/>
          <w:szCs w:val="48"/>
        </w:rPr>
        <w:br/>
        <w:t>Set the Fluke Tester to 50V</w:t>
      </w:r>
      <w:r w:rsidRPr="0006798D">
        <w:rPr>
          <w:rFonts w:ascii="Helvetica" w:hAnsi="Helvetica" w:cs="Helvetica"/>
          <w:color w:val="444444"/>
          <w:sz w:val="48"/>
          <w:szCs w:val="48"/>
        </w:rPr>
        <w:br/>
        <w:t>Red cable into the V Insulation on the tester</w:t>
      </w:r>
      <w:r w:rsidRPr="0006798D">
        <w:rPr>
          <w:rFonts w:ascii="Helvetica" w:hAnsi="Helvetica" w:cs="Helvetica"/>
          <w:color w:val="444444"/>
          <w:sz w:val="48"/>
          <w:szCs w:val="48"/>
        </w:rPr>
        <w:br/>
        <w:t>Black cable into the COM on the front of the tester</w:t>
      </w:r>
      <w:r w:rsidRPr="0006798D">
        <w:rPr>
          <w:rFonts w:ascii="Helvetica" w:hAnsi="Helvetica" w:cs="Helvetica"/>
          <w:color w:val="444444"/>
          <w:sz w:val="48"/>
          <w:szCs w:val="48"/>
        </w:rPr>
        <w:br/>
        <w:t xml:space="preserve">Attach black to a bare </w:t>
      </w:r>
      <w:r w:rsidRPr="0006798D">
        <w:rPr>
          <w:rFonts w:ascii="Helvetica" w:hAnsi="Helvetica" w:cs="Helvetica"/>
          <w:color w:val="444444"/>
          <w:sz w:val="48"/>
          <w:szCs w:val="48"/>
        </w:rPr>
        <w:t>piece</w:t>
      </w:r>
      <w:bookmarkStart w:id="0" w:name="_GoBack"/>
      <w:bookmarkEnd w:id="0"/>
      <w:r w:rsidRPr="0006798D">
        <w:rPr>
          <w:rFonts w:ascii="Helvetica" w:hAnsi="Helvetica" w:cs="Helvetica"/>
          <w:color w:val="444444"/>
          <w:sz w:val="48"/>
          <w:szCs w:val="48"/>
        </w:rPr>
        <w:t xml:space="preserve"> of chassis metal </w:t>
      </w:r>
      <w:r w:rsidRPr="0006798D">
        <w:rPr>
          <w:rFonts w:ascii="Helvetica" w:hAnsi="Helvetica" w:cs="Helvetica"/>
          <w:color w:val="444444"/>
          <w:sz w:val="48"/>
          <w:szCs w:val="48"/>
        </w:rPr>
        <w:br/>
        <w:t>Attach red on a crocodile to a bundle of 4 of the 5 wires (NOT THE YELLOW)</w:t>
      </w:r>
    </w:p>
    <w:sectPr w:rsidR="00390C65" w:rsidRPr="00067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8D"/>
    <w:rsid w:val="0006798D"/>
    <w:rsid w:val="00356A06"/>
    <w:rsid w:val="003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McGlynn</dc:creator>
  <cp:lastModifiedBy>Patrick McGlynn</cp:lastModifiedBy>
  <cp:revision>2</cp:revision>
  <cp:lastPrinted>2015-01-12T13:50:00Z</cp:lastPrinted>
  <dcterms:created xsi:type="dcterms:W3CDTF">2015-01-12T13:50:00Z</dcterms:created>
  <dcterms:modified xsi:type="dcterms:W3CDTF">2015-01-12T13:50:00Z</dcterms:modified>
</cp:coreProperties>
</file>